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8CC" w:rsidRDefault="008F28CC" w:rsidP="008F28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1BF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CC" w:rsidRDefault="008F28CC" w:rsidP="008F28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28CC" w:rsidRDefault="008F28CC" w:rsidP="008F2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F28CC" w:rsidRDefault="008F28CC" w:rsidP="008F2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8F28CC" w:rsidRDefault="008F28CC" w:rsidP="008F2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:rsidR="008F28CC" w:rsidRDefault="008F28CC" w:rsidP="008F28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Л О В А  </w:t>
      </w:r>
    </w:p>
    <w:p w:rsidR="008F28CC" w:rsidRDefault="008F28CC" w:rsidP="008F28CC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8F28CC" w:rsidRDefault="008F28CC" w:rsidP="008F28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8F28CC" w:rsidRDefault="008F28CC" w:rsidP="008F28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8CC" w:rsidRDefault="008F28CC" w:rsidP="008F28CC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41F5B">
        <w:rPr>
          <w:rFonts w:ascii="Times New Roman" w:hAnsi="Times New Roman"/>
          <w:sz w:val="28"/>
          <w:szCs w:val="28"/>
          <w:lang w:val="uk-UA"/>
        </w:rPr>
        <w:t>19</w:t>
      </w:r>
      <w:r w:rsidR="00BE5649">
        <w:rPr>
          <w:rFonts w:ascii="Times New Roman" w:hAnsi="Times New Roman"/>
          <w:sz w:val="28"/>
          <w:szCs w:val="28"/>
          <w:lang w:val="uk-UA"/>
        </w:rPr>
        <w:t xml:space="preserve">  серп</w:t>
      </w:r>
      <w:r>
        <w:rPr>
          <w:rFonts w:ascii="Times New Roman" w:hAnsi="Times New Roman"/>
          <w:sz w:val="28"/>
          <w:szCs w:val="28"/>
          <w:lang w:val="uk-UA"/>
        </w:rPr>
        <w:t>ня 2019 р.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541F5B">
        <w:rPr>
          <w:rFonts w:ascii="Times New Roman" w:hAnsi="Times New Roman"/>
          <w:sz w:val="28"/>
          <w:szCs w:val="28"/>
          <w:lang w:val="uk-UA"/>
        </w:rPr>
        <w:t xml:space="preserve"> м. Ніжин</w:t>
      </w:r>
      <w:r w:rsidR="00541F5B">
        <w:rPr>
          <w:rFonts w:ascii="Times New Roman" w:hAnsi="Times New Roman"/>
          <w:sz w:val="28"/>
          <w:szCs w:val="28"/>
          <w:lang w:val="uk-UA"/>
        </w:rPr>
        <w:tab/>
      </w:r>
      <w:r w:rsidR="00541F5B">
        <w:rPr>
          <w:rFonts w:ascii="Times New Roman" w:hAnsi="Times New Roman"/>
          <w:sz w:val="28"/>
          <w:szCs w:val="28"/>
          <w:lang w:val="uk-UA"/>
        </w:rPr>
        <w:tab/>
      </w:r>
      <w:r w:rsidR="00541F5B">
        <w:rPr>
          <w:rFonts w:ascii="Times New Roman" w:hAnsi="Times New Roman"/>
          <w:sz w:val="28"/>
          <w:szCs w:val="28"/>
          <w:lang w:val="uk-UA"/>
        </w:rPr>
        <w:tab/>
        <w:t xml:space="preserve">                 № 201</w:t>
      </w:r>
    </w:p>
    <w:p w:rsidR="00EA7BB6" w:rsidRPr="00EA7BB6" w:rsidRDefault="00EA7BB6" w:rsidP="00EA7BB6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76A2C" w:rsidRDefault="00B76A2C" w:rsidP="009301F3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B76A2C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="00116F50">
        <w:rPr>
          <w:rFonts w:ascii="Times New Roman" w:hAnsi="Times New Roman"/>
          <w:sz w:val="28"/>
          <w:szCs w:val="28"/>
          <w:lang w:val="uk-UA"/>
        </w:rPr>
        <w:t xml:space="preserve">п.1 </w:t>
      </w:r>
      <w:r w:rsidRPr="00B76A2C">
        <w:rPr>
          <w:rFonts w:ascii="Times New Roman" w:hAnsi="Times New Roman"/>
          <w:sz w:val="28"/>
          <w:szCs w:val="28"/>
          <w:lang w:val="uk-UA"/>
        </w:rPr>
        <w:t>розпорядження</w:t>
      </w:r>
      <w:bookmarkEnd w:id="0"/>
      <w:r w:rsidRPr="00B76A2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6A2C" w:rsidRDefault="00B76A2C" w:rsidP="009301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76A2C">
        <w:rPr>
          <w:rFonts w:ascii="Times New Roman" w:hAnsi="Times New Roman"/>
          <w:sz w:val="28"/>
          <w:szCs w:val="28"/>
          <w:lang w:val="uk-UA"/>
        </w:rPr>
        <w:t>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№153 від 18 червня </w:t>
      </w:r>
    </w:p>
    <w:p w:rsidR="00B76A2C" w:rsidRPr="00B76A2C" w:rsidRDefault="00B76A2C" w:rsidP="009301F3">
      <w:pPr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2019 року «</w:t>
      </w:r>
      <w:r w:rsidRPr="00B76A2C">
        <w:rPr>
          <w:rFonts w:ascii="Times New Roman" w:hAnsi="Times New Roman"/>
          <w:bCs/>
          <w:spacing w:val="-2"/>
          <w:sz w:val="28"/>
          <w:szCs w:val="28"/>
        </w:rPr>
        <w:t xml:space="preserve">Про </w:t>
      </w:r>
      <w:r w:rsidRPr="00B76A2C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створення робочої групи </w:t>
      </w:r>
    </w:p>
    <w:p w:rsidR="00B76A2C" w:rsidRDefault="00B76A2C" w:rsidP="009301F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76A2C">
        <w:rPr>
          <w:rFonts w:ascii="Times New Roman" w:hAnsi="Times New Roman"/>
          <w:sz w:val="28"/>
          <w:szCs w:val="28"/>
          <w:lang w:val="uk-UA"/>
        </w:rPr>
        <w:t>з проведення фактичного обліку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A2C">
        <w:rPr>
          <w:rFonts w:ascii="Times New Roman" w:hAnsi="Times New Roman"/>
          <w:sz w:val="28"/>
          <w:szCs w:val="28"/>
          <w:lang w:val="uk-UA"/>
        </w:rPr>
        <w:t>майна,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6A2C" w:rsidRDefault="00B76A2C" w:rsidP="009301F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76A2C">
        <w:rPr>
          <w:rFonts w:ascii="Times New Roman" w:hAnsi="Times New Roman"/>
          <w:sz w:val="28"/>
          <w:szCs w:val="28"/>
          <w:lang w:val="uk-UA"/>
        </w:rPr>
        <w:t xml:space="preserve">що знаходиться на території  парку </w:t>
      </w:r>
    </w:p>
    <w:p w:rsidR="00132BA3" w:rsidRDefault="00B76A2C" w:rsidP="009301F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76A2C">
        <w:rPr>
          <w:rFonts w:ascii="Times New Roman" w:hAnsi="Times New Roman"/>
          <w:sz w:val="28"/>
          <w:szCs w:val="28"/>
          <w:lang w:val="uk-UA"/>
        </w:rPr>
        <w:t>ім.</w:t>
      </w:r>
      <w:r w:rsidR="00132B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A2C">
        <w:rPr>
          <w:rFonts w:ascii="Times New Roman" w:hAnsi="Times New Roman"/>
          <w:sz w:val="28"/>
          <w:szCs w:val="28"/>
          <w:lang w:val="uk-UA"/>
        </w:rPr>
        <w:t>Шевченка,  розташованого</w:t>
      </w:r>
      <w:r w:rsidR="00132B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A2C">
        <w:rPr>
          <w:rFonts w:ascii="Times New Roman" w:hAnsi="Times New Roman"/>
          <w:sz w:val="28"/>
          <w:szCs w:val="28"/>
          <w:lang w:val="uk-UA"/>
        </w:rPr>
        <w:t xml:space="preserve"> за </w:t>
      </w:r>
    </w:p>
    <w:p w:rsidR="00B76A2C" w:rsidRDefault="00B76A2C" w:rsidP="009301F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76A2C">
        <w:rPr>
          <w:rFonts w:ascii="Times New Roman" w:hAnsi="Times New Roman"/>
          <w:sz w:val="28"/>
          <w:szCs w:val="28"/>
          <w:lang w:val="uk-UA"/>
        </w:rPr>
        <w:t>адресою: м.Ніжин, вул.</w:t>
      </w:r>
      <w:r w:rsidR="003818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A2C">
        <w:rPr>
          <w:rFonts w:ascii="Times New Roman" w:hAnsi="Times New Roman"/>
          <w:sz w:val="28"/>
          <w:szCs w:val="28"/>
          <w:lang w:val="uk-UA"/>
        </w:rPr>
        <w:t>Шевченка, 12а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9301F3" w:rsidRDefault="009301F3" w:rsidP="009301F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2C57" w:rsidRDefault="00D32C57" w:rsidP="00D32C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</w:t>
      </w:r>
      <w:r w:rsidRPr="00D32C57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 скликання, затвердженого рішенням виконавчого комітету міської ради від 11 серпня 2016 року №220</w:t>
      </w:r>
      <w:r w:rsidRPr="00D32C5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лист начальника управління куль</w:t>
      </w:r>
      <w:r w:rsidR="00132BA3">
        <w:rPr>
          <w:rFonts w:ascii="Times New Roman" w:hAnsi="Times New Roman"/>
          <w:sz w:val="28"/>
          <w:szCs w:val="28"/>
          <w:lang w:val="uk-UA"/>
        </w:rPr>
        <w:t>тури Ніжинської міської ради Че</w:t>
      </w:r>
      <w:r>
        <w:rPr>
          <w:rFonts w:ascii="Times New Roman" w:hAnsi="Times New Roman"/>
          <w:sz w:val="28"/>
          <w:szCs w:val="28"/>
          <w:lang w:val="uk-UA"/>
        </w:rPr>
        <w:t xml:space="preserve">рнігівської області № 1-16/304 від 14 серпня 2019 року, </w:t>
      </w:r>
      <w:r w:rsidRPr="00D32C57">
        <w:rPr>
          <w:rFonts w:ascii="Times New Roman" w:hAnsi="Times New Roman"/>
          <w:sz w:val="28"/>
          <w:szCs w:val="28"/>
          <w:lang w:val="uk-UA"/>
        </w:rPr>
        <w:t>з метою проведення фактичного обліку майна, що знаходиться на території парку ім.</w:t>
      </w:r>
      <w:r w:rsidR="00132B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2C57">
        <w:rPr>
          <w:rFonts w:ascii="Times New Roman" w:hAnsi="Times New Roman"/>
          <w:sz w:val="28"/>
          <w:szCs w:val="28"/>
          <w:lang w:val="uk-UA"/>
        </w:rPr>
        <w:t>Шевченка,  розташованого за адресою: м.Ніжин, вул.Шевченка,12 а.</w:t>
      </w:r>
    </w:p>
    <w:p w:rsidR="004855AD" w:rsidRDefault="004855AD" w:rsidP="00D32C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95" w:rsidRDefault="004855AD" w:rsidP="003818C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53D95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="00753D95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753D95">
        <w:rPr>
          <w:rFonts w:ascii="Times New Roman" w:hAnsi="Times New Roman"/>
          <w:sz w:val="28"/>
          <w:szCs w:val="28"/>
          <w:lang w:val="uk-UA"/>
        </w:rPr>
        <w:t xml:space="preserve"> зміни до п.1 </w:t>
      </w:r>
      <w:r w:rsidR="00753D95" w:rsidRPr="00B76A2C"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  <w:r w:rsidR="00753D95">
        <w:rPr>
          <w:rFonts w:ascii="Times New Roman" w:hAnsi="Times New Roman"/>
          <w:sz w:val="28"/>
          <w:szCs w:val="28"/>
          <w:lang w:val="uk-UA"/>
        </w:rPr>
        <w:t xml:space="preserve"> №153 від 18 червня 2019 року «</w:t>
      </w:r>
      <w:r w:rsidR="00753D95" w:rsidRPr="00B76A2C">
        <w:rPr>
          <w:rFonts w:ascii="Times New Roman" w:hAnsi="Times New Roman"/>
          <w:bCs/>
          <w:spacing w:val="-2"/>
          <w:sz w:val="28"/>
          <w:szCs w:val="28"/>
        </w:rPr>
        <w:t xml:space="preserve">Про </w:t>
      </w:r>
      <w:r w:rsidR="00753D95" w:rsidRPr="00B76A2C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створення робочої групи </w:t>
      </w:r>
      <w:r w:rsidR="00753D95" w:rsidRPr="00B76A2C">
        <w:rPr>
          <w:rFonts w:ascii="Times New Roman" w:hAnsi="Times New Roman"/>
          <w:sz w:val="28"/>
          <w:szCs w:val="28"/>
          <w:lang w:val="uk-UA"/>
        </w:rPr>
        <w:t>з проведення фактичного обліку</w:t>
      </w:r>
      <w:r w:rsidR="00753D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3D95" w:rsidRPr="00B76A2C">
        <w:rPr>
          <w:rFonts w:ascii="Times New Roman" w:hAnsi="Times New Roman"/>
          <w:sz w:val="28"/>
          <w:szCs w:val="28"/>
          <w:lang w:val="uk-UA"/>
        </w:rPr>
        <w:t>майна,</w:t>
      </w:r>
      <w:r w:rsidR="00753D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3D95" w:rsidRPr="00B76A2C">
        <w:rPr>
          <w:rFonts w:ascii="Times New Roman" w:hAnsi="Times New Roman"/>
          <w:sz w:val="28"/>
          <w:szCs w:val="28"/>
          <w:lang w:val="uk-UA"/>
        </w:rPr>
        <w:t>що знаходиться на території  парку ім.</w:t>
      </w:r>
      <w:r w:rsidR="00753D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3D95" w:rsidRPr="00B76A2C">
        <w:rPr>
          <w:rFonts w:ascii="Times New Roman" w:hAnsi="Times New Roman"/>
          <w:sz w:val="28"/>
          <w:szCs w:val="28"/>
          <w:lang w:val="uk-UA"/>
        </w:rPr>
        <w:t>Шевченка,  розташованого</w:t>
      </w:r>
      <w:r w:rsidR="00753D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3D95" w:rsidRPr="00B76A2C">
        <w:rPr>
          <w:rFonts w:ascii="Times New Roman" w:hAnsi="Times New Roman"/>
          <w:sz w:val="28"/>
          <w:szCs w:val="28"/>
          <w:lang w:val="uk-UA"/>
        </w:rPr>
        <w:t xml:space="preserve"> за адресою: м.Ніжин, вул.</w:t>
      </w:r>
      <w:r w:rsidR="003818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3D95" w:rsidRPr="00B76A2C">
        <w:rPr>
          <w:rFonts w:ascii="Times New Roman" w:hAnsi="Times New Roman"/>
          <w:sz w:val="28"/>
          <w:szCs w:val="28"/>
          <w:lang w:val="uk-UA"/>
        </w:rPr>
        <w:t>Шевченка, 12а</w:t>
      </w:r>
      <w:r w:rsidR="00753D95">
        <w:rPr>
          <w:rFonts w:ascii="Times New Roman" w:hAnsi="Times New Roman"/>
          <w:sz w:val="28"/>
          <w:szCs w:val="28"/>
          <w:lang w:val="uk-UA"/>
        </w:rPr>
        <w:t>»</w:t>
      </w:r>
      <w:r w:rsidR="003818CC">
        <w:rPr>
          <w:rFonts w:ascii="Times New Roman" w:hAnsi="Times New Roman"/>
          <w:sz w:val="28"/>
          <w:szCs w:val="28"/>
          <w:lang w:val="uk-UA"/>
        </w:rPr>
        <w:t xml:space="preserve"> та викласти його у наступній редакції:</w:t>
      </w:r>
    </w:p>
    <w:p w:rsidR="008F5F9C" w:rsidRDefault="008F5F9C" w:rsidP="008F5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1.1.Олійник Григорій Миколайович - перший заступник міського голови з питань діяльності виконавчих органів ради,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голова робочої групи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8F5F9C" w:rsidRDefault="008F5F9C" w:rsidP="008F5F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1.2.Алєксєєнко Ігор Володимирович - заступник міського голови з питань діяльності виконавчих органів ради,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заступник голови робочої групи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8F5F9C" w:rsidRDefault="008F5F9C" w:rsidP="008F5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1.3.</w:t>
      </w:r>
      <w:r w:rsidR="009C3782">
        <w:rPr>
          <w:rFonts w:ascii="Times New Roman" w:hAnsi="Times New Roman"/>
          <w:sz w:val="28"/>
          <w:szCs w:val="28"/>
          <w:lang w:val="uk-UA"/>
        </w:rPr>
        <w:t>Котляр Яніна Василівна</w:t>
      </w:r>
      <w:r>
        <w:rPr>
          <w:rFonts w:ascii="Times New Roman" w:hAnsi="Times New Roman"/>
          <w:sz w:val="28"/>
          <w:szCs w:val="28"/>
          <w:lang w:val="uk-UA"/>
        </w:rPr>
        <w:t>, головн</w:t>
      </w:r>
      <w:r w:rsidR="009C3782">
        <w:rPr>
          <w:rFonts w:ascii="Times New Roman" w:hAnsi="Times New Roman"/>
          <w:sz w:val="28"/>
          <w:szCs w:val="28"/>
          <w:lang w:val="uk-UA"/>
        </w:rPr>
        <w:t>ий спеціаліст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732D">
        <w:rPr>
          <w:rFonts w:ascii="Times New Roman" w:eastAsia="Calibri" w:hAnsi="Times New Roman"/>
          <w:sz w:val="28"/>
          <w:szCs w:val="28"/>
          <w:lang w:val="uk-UA" w:eastAsia="en-US"/>
        </w:rPr>
        <w:t>управління культури і туризму Ніжинської міської ради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секретар робочої групи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8F5F9C" w:rsidRDefault="008F5F9C" w:rsidP="008F5F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1.4.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Осадчий Сергій Олександрович - радник міського голови,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член робочої групи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8F5F9C" w:rsidRDefault="008F5F9C" w:rsidP="008F5F9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1.5.Рашко Андрій Миколайович - </w:t>
      </w:r>
      <w:r>
        <w:rPr>
          <w:rFonts w:ascii="Times New Roman" w:eastAsia="Calibri" w:hAnsi="Times New Roman"/>
          <w:bCs/>
          <w:sz w:val="28"/>
          <w:szCs w:val="28"/>
          <w:lang w:val="uk-UA" w:eastAsia="en-US"/>
        </w:rPr>
        <w:t>головний спеціаліст сектора з питань претензійно-позовної роботи та запобігання корупції відділу юридично-</w:t>
      </w:r>
      <w:r>
        <w:rPr>
          <w:rFonts w:ascii="Times New Roman" w:eastAsia="Calibri" w:hAnsi="Times New Roman"/>
          <w:bCs/>
          <w:sz w:val="28"/>
          <w:szCs w:val="28"/>
          <w:lang w:val="uk-UA" w:eastAsia="en-US"/>
        </w:rPr>
        <w:lastRenderedPageBreak/>
        <w:t>кадрового забезпечення апарату виконавчого комітету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val="uk-UA" w:eastAsia="en-US"/>
        </w:rPr>
        <w:t>Ніжинської міської ради,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член робочої групи</w:t>
      </w:r>
      <w:r>
        <w:rPr>
          <w:rFonts w:ascii="Times New Roman" w:eastAsia="Calibri" w:hAnsi="Times New Roman"/>
          <w:bCs/>
          <w:sz w:val="28"/>
          <w:szCs w:val="28"/>
          <w:lang w:val="uk-UA" w:eastAsia="en-US"/>
        </w:rPr>
        <w:t>;</w:t>
      </w:r>
    </w:p>
    <w:p w:rsidR="008F5F9C" w:rsidRDefault="008F5F9C" w:rsidP="008F5F9C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1.6.Шубіна Наталія Федорівна - </w:t>
      </w:r>
      <w:r>
        <w:rPr>
          <w:rFonts w:ascii="Times New Roman" w:eastAsia="Calibri" w:hAnsi="Times New Roman"/>
          <w:bCs/>
          <w:sz w:val="28"/>
          <w:szCs w:val="28"/>
          <w:lang w:val="uk-UA" w:eastAsia="en-US"/>
        </w:rPr>
        <w:t>начальник відділу планування доходів та аналізу виконання бюджету фінансового управління Ніжинської міської ради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член робочої групи</w:t>
      </w:r>
      <w:r>
        <w:rPr>
          <w:rFonts w:ascii="Times New Roman" w:eastAsia="Calibri" w:hAnsi="Times New Roman"/>
          <w:bCs/>
          <w:sz w:val="28"/>
          <w:szCs w:val="28"/>
          <w:lang w:val="uk-UA" w:eastAsia="en-US"/>
        </w:rPr>
        <w:t>;</w:t>
      </w:r>
    </w:p>
    <w:p w:rsidR="008F5F9C" w:rsidRDefault="008F5F9C" w:rsidP="008F5F9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1.7.Кушніренко Анатолій Миколайович – начальник управління житлово-комунального господарства та будівництва Ніжинської міської ради,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член робочої групи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8F5F9C" w:rsidRDefault="008F5F9C" w:rsidP="008F5F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1.8.Колесник Віта Миколаївна – головний спеціаліст фінансово-господарського відділу управління житлово-комунального господарства та будівництва Ніжинської міської ради,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член робочої групи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8F5F9C" w:rsidRDefault="008F5F9C" w:rsidP="008F5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1.9.Бассак Тетяна Федорівна - начальник управління культури і туризму Ніжинської міської ради,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член робочої групи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8F5F9C" w:rsidRDefault="008F5F9C" w:rsidP="008F5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1.10. Дорошенко Ірина Василівна – бухгалтер централізованої бібліотечної системи управління культури і туризму Ніжинської міської ради,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член робочої групи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8F5F9C" w:rsidRDefault="008F5F9C" w:rsidP="008F5F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1.11.Болбат Олександр Сергійович – директор ПТ «Партнер» 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член робочої групи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(за згодою);</w:t>
      </w:r>
    </w:p>
    <w:p w:rsidR="008F5F9C" w:rsidRDefault="008F5F9C" w:rsidP="008F5F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1.12.Шумейко Оксана Миколаївна – директор Комунального підприємства «Оренда комунального майна»,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член робочої групи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8F5F9C" w:rsidRDefault="008F5F9C" w:rsidP="008F5F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1.13.Кошель Юрій Віталійович – начальник відділу з благоустрою виконавчого комітету Ніжинської міської ради,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член робочої групи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8F5F9C" w:rsidRDefault="008F5F9C" w:rsidP="008F5F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1.14.Олійник Ірина Володимирівна</w:t>
      </w:r>
      <w:r>
        <w:rPr>
          <w:rFonts w:eastAsia="Calibri"/>
          <w:sz w:val="28"/>
          <w:szCs w:val="28"/>
          <w:lang w:val="uk-UA" w:eastAsia="en-US"/>
        </w:rPr>
        <w:t xml:space="preserve"> -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головний спеціаліст відділу земельних відносин виконавчого комітету Ніжинської міської ради,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член робочої групи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8F5F9C" w:rsidRDefault="008F5F9C" w:rsidP="008F5F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1.15.Федчун Ніна Олексіївна - начальник відділу з управління та приватизації комунального майна виконавчого комітету Ніжинської міської ради,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член робочої групи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8F5F9C" w:rsidRDefault="008F5F9C" w:rsidP="008F5F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1.16.Мироненко Вікторія Борисівна - начальник відділу містобудування та архітектури виконавчого комітету Ніжинської міської ради,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член робочої групи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8F5F9C" w:rsidRDefault="008F5F9C" w:rsidP="008F5F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1.17.Гавриш Тетяна Миколаївна - начальник відділу економіки виконавчого комітету Ніжинської міської ради,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член робочої групи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8F5F9C" w:rsidRDefault="008F5F9C" w:rsidP="008F5F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1.18.Одосовський Михайло Іванович - член виконавчого комітету Ніжинської міської ради,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член робочої групи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(за згодою);</w:t>
      </w:r>
    </w:p>
    <w:p w:rsidR="008F5F9C" w:rsidRDefault="008F5F9C" w:rsidP="008F5F9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1.19.Радченко Наталія Іванівна - депутат Ніжинської міської ради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скликання,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член робочої групи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(за згодою);</w:t>
      </w:r>
    </w:p>
    <w:p w:rsidR="008F5F9C" w:rsidRDefault="008F5F9C" w:rsidP="008F5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1.20.Дудченко Геннадій Миколайович - депутат Ніжинської міської ради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скликання,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член робочої групи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(за згодою).</w:t>
      </w:r>
    </w:p>
    <w:p w:rsidR="00433340" w:rsidRDefault="00630B63" w:rsidP="008F5F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30B63" w:rsidRPr="00630B63" w:rsidRDefault="00433340" w:rsidP="00630B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B291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2475">
        <w:rPr>
          <w:rFonts w:ascii="Times New Roman" w:hAnsi="Times New Roman"/>
          <w:sz w:val="28"/>
          <w:szCs w:val="28"/>
          <w:lang w:val="uk-UA"/>
        </w:rPr>
        <w:t>2</w:t>
      </w:r>
      <w:r w:rsidR="00630B63" w:rsidRPr="00630B63">
        <w:rPr>
          <w:rFonts w:ascii="Times New Roman" w:hAnsi="Times New Roman"/>
          <w:sz w:val="28"/>
          <w:szCs w:val="28"/>
          <w:lang w:val="uk-UA"/>
        </w:rPr>
        <w:t>. Начальнику відділу з управління та приватизації комунального майна виконавчого комітету Ніжинської міської ради Федчун Н.О. забезпечити оприлюднення цього розпорядження на офіційному сайті Ніжинської міської ради протягом п’яти робочих днів з дня його підписання.</w:t>
      </w:r>
    </w:p>
    <w:p w:rsidR="003C643E" w:rsidRDefault="00630B63" w:rsidP="00630B63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0B6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630B63" w:rsidRPr="00630B63" w:rsidRDefault="003C643E" w:rsidP="00630B63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3B2475">
        <w:rPr>
          <w:rFonts w:ascii="Times New Roman" w:hAnsi="Times New Roman"/>
          <w:sz w:val="28"/>
          <w:szCs w:val="28"/>
          <w:lang w:val="uk-UA"/>
        </w:rPr>
        <w:t>3</w:t>
      </w:r>
      <w:r w:rsidR="00630B63" w:rsidRPr="00630B63">
        <w:rPr>
          <w:rFonts w:ascii="Times New Roman" w:hAnsi="Times New Roman"/>
          <w:sz w:val="28"/>
          <w:szCs w:val="28"/>
          <w:lang w:val="uk-UA"/>
        </w:rPr>
        <w:t>.</w:t>
      </w:r>
      <w:r w:rsidR="00630B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B63" w:rsidRPr="00630B63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="00630B63" w:rsidRPr="00630B63">
        <w:rPr>
          <w:rFonts w:ascii="Times New Roman" w:hAnsi="Times New Roman"/>
          <w:sz w:val="28"/>
          <w:szCs w:val="28"/>
        </w:rPr>
        <w:t>відділу</w:t>
      </w:r>
      <w:proofErr w:type="spellEnd"/>
      <w:r w:rsidR="00630B63" w:rsidRPr="00630B6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630B63" w:rsidRPr="00630B63">
        <w:rPr>
          <w:rFonts w:ascii="Times New Roman" w:hAnsi="Times New Roman"/>
          <w:sz w:val="28"/>
          <w:szCs w:val="28"/>
        </w:rPr>
        <w:t>питань</w:t>
      </w:r>
      <w:proofErr w:type="spellEnd"/>
      <w:r w:rsidR="00630B63" w:rsidRPr="00630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B63" w:rsidRPr="00630B63">
        <w:rPr>
          <w:rFonts w:ascii="Times New Roman" w:hAnsi="Times New Roman"/>
          <w:sz w:val="28"/>
          <w:szCs w:val="28"/>
        </w:rPr>
        <w:t>діловодства</w:t>
      </w:r>
      <w:proofErr w:type="spellEnd"/>
      <w:r w:rsidR="00630B63" w:rsidRPr="00630B6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30B63" w:rsidRPr="00630B63">
        <w:rPr>
          <w:rFonts w:ascii="Times New Roman" w:hAnsi="Times New Roman"/>
          <w:sz w:val="28"/>
          <w:szCs w:val="28"/>
        </w:rPr>
        <w:t>роботи</w:t>
      </w:r>
      <w:proofErr w:type="spellEnd"/>
      <w:r w:rsidR="00630B63" w:rsidRPr="00630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B63" w:rsidRPr="00630B63">
        <w:rPr>
          <w:rFonts w:ascii="Times New Roman" w:hAnsi="Times New Roman"/>
          <w:sz w:val="28"/>
          <w:szCs w:val="28"/>
        </w:rPr>
        <w:t>зі</w:t>
      </w:r>
      <w:proofErr w:type="spellEnd"/>
      <w:r w:rsidR="00630B63" w:rsidRPr="00630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B63" w:rsidRPr="00630B63">
        <w:rPr>
          <w:rFonts w:ascii="Times New Roman" w:hAnsi="Times New Roman"/>
          <w:sz w:val="28"/>
          <w:szCs w:val="28"/>
        </w:rPr>
        <w:t>зверненнями</w:t>
      </w:r>
      <w:proofErr w:type="spellEnd"/>
      <w:r w:rsidR="00630B63" w:rsidRPr="00630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B63" w:rsidRPr="00630B63">
        <w:rPr>
          <w:rFonts w:ascii="Times New Roman" w:hAnsi="Times New Roman"/>
          <w:sz w:val="28"/>
          <w:szCs w:val="28"/>
        </w:rPr>
        <w:lastRenderedPageBreak/>
        <w:t>громадян</w:t>
      </w:r>
      <w:proofErr w:type="spellEnd"/>
      <w:r w:rsidR="00630B63" w:rsidRPr="00630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B63" w:rsidRPr="00630B63">
        <w:rPr>
          <w:rFonts w:ascii="Times New Roman" w:hAnsi="Times New Roman"/>
          <w:sz w:val="28"/>
          <w:szCs w:val="28"/>
        </w:rPr>
        <w:t>апарату</w:t>
      </w:r>
      <w:proofErr w:type="spellEnd"/>
      <w:r w:rsidR="00630B63" w:rsidRPr="00630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B63" w:rsidRPr="00630B63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630B63" w:rsidRPr="00630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B63" w:rsidRPr="00630B63">
        <w:rPr>
          <w:rFonts w:ascii="Times New Roman" w:hAnsi="Times New Roman"/>
          <w:sz w:val="28"/>
          <w:szCs w:val="28"/>
        </w:rPr>
        <w:t>комітету</w:t>
      </w:r>
      <w:proofErr w:type="spellEnd"/>
      <w:r w:rsidR="00630B63" w:rsidRPr="00630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B63" w:rsidRPr="00630B63">
        <w:rPr>
          <w:rFonts w:ascii="Times New Roman" w:hAnsi="Times New Roman"/>
          <w:sz w:val="28"/>
          <w:szCs w:val="28"/>
        </w:rPr>
        <w:t>Ніжинської</w:t>
      </w:r>
      <w:proofErr w:type="spellEnd"/>
      <w:r w:rsidR="00630B63" w:rsidRPr="00630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B63" w:rsidRPr="00630B63">
        <w:rPr>
          <w:rFonts w:ascii="Times New Roman" w:hAnsi="Times New Roman"/>
          <w:sz w:val="28"/>
          <w:szCs w:val="28"/>
        </w:rPr>
        <w:t>міської</w:t>
      </w:r>
      <w:proofErr w:type="spellEnd"/>
      <w:r w:rsidR="00630B63" w:rsidRPr="00630B63">
        <w:rPr>
          <w:rFonts w:ascii="Times New Roman" w:hAnsi="Times New Roman"/>
          <w:sz w:val="28"/>
          <w:szCs w:val="28"/>
        </w:rPr>
        <w:t xml:space="preserve"> ради </w:t>
      </w:r>
      <w:r w:rsidR="00630B63" w:rsidRPr="00630B63">
        <w:rPr>
          <w:rFonts w:ascii="Times New Roman" w:hAnsi="Times New Roman"/>
          <w:sz w:val="28"/>
          <w:szCs w:val="28"/>
        </w:rPr>
        <w:br/>
        <w:t xml:space="preserve">Остапенко С. В. довести </w:t>
      </w:r>
      <w:proofErr w:type="spellStart"/>
      <w:r w:rsidR="00630B63" w:rsidRPr="00630B63">
        <w:rPr>
          <w:rFonts w:ascii="Times New Roman" w:hAnsi="Times New Roman"/>
          <w:sz w:val="28"/>
          <w:szCs w:val="28"/>
        </w:rPr>
        <w:t>дане</w:t>
      </w:r>
      <w:proofErr w:type="spellEnd"/>
      <w:r w:rsidR="00630B63" w:rsidRPr="00630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B63" w:rsidRPr="00630B63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="00630B63" w:rsidRPr="00630B6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630B63" w:rsidRPr="00630B63">
        <w:rPr>
          <w:rFonts w:ascii="Times New Roman" w:hAnsi="Times New Roman"/>
          <w:sz w:val="28"/>
          <w:szCs w:val="28"/>
        </w:rPr>
        <w:t>відома</w:t>
      </w:r>
      <w:proofErr w:type="spellEnd"/>
      <w:r w:rsidR="00630B63" w:rsidRPr="00630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B63" w:rsidRPr="00630B63">
        <w:rPr>
          <w:rFonts w:ascii="Times New Roman" w:hAnsi="Times New Roman"/>
          <w:sz w:val="28"/>
          <w:szCs w:val="28"/>
        </w:rPr>
        <w:t>осіб</w:t>
      </w:r>
      <w:proofErr w:type="spellEnd"/>
      <w:r w:rsidR="00630B63" w:rsidRPr="00630B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0B63" w:rsidRPr="00630B63">
        <w:rPr>
          <w:rFonts w:ascii="Times New Roman" w:hAnsi="Times New Roman"/>
          <w:sz w:val="28"/>
          <w:szCs w:val="28"/>
        </w:rPr>
        <w:t>визначених</w:t>
      </w:r>
      <w:proofErr w:type="spellEnd"/>
      <w:r w:rsidR="00630B63" w:rsidRPr="00630B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630B63" w:rsidRPr="00630B63">
        <w:rPr>
          <w:rFonts w:ascii="Times New Roman" w:hAnsi="Times New Roman"/>
          <w:sz w:val="28"/>
          <w:szCs w:val="28"/>
        </w:rPr>
        <w:t>ньому</w:t>
      </w:r>
      <w:proofErr w:type="spellEnd"/>
      <w:r w:rsidR="00630B63" w:rsidRPr="00630B63">
        <w:rPr>
          <w:rFonts w:ascii="Times New Roman" w:hAnsi="Times New Roman"/>
          <w:sz w:val="28"/>
          <w:szCs w:val="28"/>
        </w:rPr>
        <w:t>.</w:t>
      </w:r>
    </w:p>
    <w:p w:rsidR="003C643E" w:rsidRDefault="00630B63" w:rsidP="00630B63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  <w:lang w:val="uk-UA"/>
        </w:rPr>
      </w:pPr>
      <w:r w:rsidRPr="00630B6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630B63" w:rsidRPr="00630B63" w:rsidRDefault="003C643E" w:rsidP="00630B63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3B2475">
        <w:rPr>
          <w:rFonts w:ascii="Times New Roman" w:hAnsi="Times New Roman"/>
          <w:sz w:val="28"/>
          <w:szCs w:val="28"/>
          <w:lang w:val="uk-UA"/>
        </w:rPr>
        <w:t>4</w:t>
      </w:r>
      <w:r w:rsidR="00630B63" w:rsidRPr="00630B63">
        <w:rPr>
          <w:rFonts w:ascii="Times New Roman" w:hAnsi="Times New Roman"/>
          <w:sz w:val="28"/>
          <w:szCs w:val="28"/>
          <w:lang w:val="uk-UA"/>
        </w:rPr>
        <w:t>.</w:t>
      </w:r>
      <w:r w:rsidR="003B24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B63" w:rsidRPr="00630B63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 w:rsidR="00630B63" w:rsidRPr="00630B63">
        <w:rPr>
          <w:sz w:val="28"/>
          <w:szCs w:val="28"/>
          <w:lang w:val="uk-UA"/>
        </w:rPr>
        <w:t xml:space="preserve"> </w:t>
      </w:r>
      <w:r w:rsidR="00630B63" w:rsidRPr="00630B63">
        <w:rPr>
          <w:rFonts w:ascii="Times New Roman" w:hAnsi="Times New Roman"/>
          <w:sz w:val="28"/>
          <w:szCs w:val="28"/>
          <w:lang w:val="uk-UA"/>
        </w:rPr>
        <w:t>даного розпорядження покласти на першого заступника міського голови з питань діяльності виконавчих органів ради Олійника Г.М.</w:t>
      </w:r>
    </w:p>
    <w:p w:rsidR="00630B63" w:rsidRPr="00630B63" w:rsidRDefault="00630B63" w:rsidP="00630B63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B63" w:rsidRPr="00630B63" w:rsidRDefault="00630B63" w:rsidP="00630B63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B63" w:rsidRPr="00630B63" w:rsidRDefault="00630B63" w:rsidP="00630B63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B63" w:rsidRPr="00630B63" w:rsidRDefault="00630B63" w:rsidP="00630B6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30B63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А. В. Лінник</w:t>
      </w:r>
    </w:p>
    <w:p w:rsidR="0081732D" w:rsidRDefault="0081732D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6291F" w:rsidRPr="0036291F" w:rsidRDefault="0036291F" w:rsidP="0036291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C3782" w:rsidRDefault="009C3782" w:rsidP="0036291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C3782" w:rsidRDefault="009C3782" w:rsidP="0036291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C3782" w:rsidRDefault="009C3782" w:rsidP="0036291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6291F" w:rsidRPr="0036291F" w:rsidRDefault="0036291F" w:rsidP="0036291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6291F">
        <w:rPr>
          <w:rFonts w:ascii="Times New Roman" w:hAnsi="Times New Roman"/>
          <w:b/>
          <w:sz w:val="28"/>
          <w:szCs w:val="28"/>
          <w:lang w:val="uk-UA"/>
        </w:rPr>
        <w:t xml:space="preserve">Візують: </w:t>
      </w:r>
    </w:p>
    <w:p w:rsidR="0036291F" w:rsidRPr="0036291F" w:rsidRDefault="0036291F" w:rsidP="003629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6291F" w:rsidRPr="0036291F" w:rsidRDefault="0036291F" w:rsidP="0036291F">
      <w:pPr>
        <w:tabs>
          <w:tab w:val="left" w:pos="70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6291F">
        <w:rPr>
          <w:rFonts w:ascii="Times New Roman" w:hAnsi="Times New Roman"/>
          <w:sz w:val="28"/>
          <w:szCs w:val="28"/>
          <w:lang w:val="uk-UA"/>
        </w:rPr>
        <w:t>Начальник відділу з управління та приватизації</w:t>
      </w:r>
    </w:p>
    <w:p w:rsidR="0036291F" w:rsidRPr="0036291F" w:rsidRDefault="0036291F" w:rsidP="0036291F">
      <w:pPr>
        <w:tabs>
          <w:tab w:val="left" w:pos="70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6291F">
        <w:rPr>
          <w:rFonts w:ascii="Times New Roman" w:hAnsi="Times New Roman"/>
          <w:sz w:val="28"/>
          <w:szCs w:val="28"/>
          <w:lang w:val="uk-UA"/>
        </w:rPr>
        <w:t>комунального майна                                                                        Н.О. Федчун</w:t>
      </w:r>
    </w:p>
    <w:p w:rsidR="0036291F" w:rsidRPr="0036291F" w:rsidRDefault="0036291F" w:rsidP="003629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6291F" w:rsidRPr="0036291F" w:rsidRDefault="0036291F" w:rsidP="003629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6291F" w:rsidRPr="0036291F" w:rsidRDefault="0036291F" w:rsidP="0036291F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  <w:lang w:val="uk-UA"/>
        </w:rPr>
      </w:pPr>
      <w:r w:rsidRPr="0036291F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з питань </w:t>
      </w:r>
    </w:p>
    <w:p w:rsidR="0036291F" w:rsidRPr="0036291F" w:rsidRDefault="0036291F" w:rsidP="0036291F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</w:rPr>
      </w:pPr>
      <w:r w:rsidRPr="0036291F">
        <w:rPr>
          <w:rFonts w:ascii="Times New Roman" w:hAnsi="Times New Roman"/>
          <w:sz w:val="28"/>
          <w:szCs w:val="28"/>
          <w:lang w:val="uk-UA"/>
        </w:rPr>
        <w:t xml:space="preserve">діяльності виконавчих органів ради                                         </w:t>
      </w:r>
      <w:r w:rsidRPr="0036291F">
        <w:rPr>
          <w:rFonts w:ascii="Times New Roman" w:hAnsi="Times New Roman"/>
          <w:sz w:val="28"/>
          <w:szCs w:val="28"/>
        </w:rPr>
        <w:t xml:space="preserve">   </w:t>
      </w:r>
      <w:r w:rsidRPr="0036291F">
        <w:rPr>
          <w:rFonts w:ascii="Times New Roman" w:hAnsi="Times New Roman"/>
          <w:sz w:val="28"/>
          <w:szCs w:val="28"/>
          <w:lang w:val="uk-UA"/>
        </w:rPr>
        <w:t xml:space="preserve">  Г.М. Олійник </w:t>
      </w:r>
    </w:p>
    <w:p w:rsidR="0036291F" w:rsidRPr="0036291F" w:rsidRDefault="0036291F" w:rsidP="0036291F">
      <w:pPr>
        <w:tabs>
          <w:tab w:val="left" w:pos="70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6291F" w:rsidRPr="0036291F" w:rsidRDefault="0036291F" w:rsidP="0036291F">
      <w:pPr>
        <w:tabs>
          <w:tab w:val="left" w:pos="70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6291F" w:rsidRPr="0036291F" w:rsidRDefault="0036291F" w:rsidP="0036291F">
      <w:pPr>
        <w:tabs>
          <w:tab w:val="left" w:pos="70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6291F">
        <w:rPr>
          <w:rFonts w:ascii="Times New Roman" w:hAnsi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36291F" w:rsidRPr="0036291F" w:rsidRDefault="0036291F" w:rsidP="0036291F">
      <w:pPr>
        <w:tabs>
          <w:tab w:val="left" w:pos="70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6291F">
        <w:rPr>
          <w:rFonts w:ascii="Times New Roman" w:hAnsi="Times New Roman"/>
          <w:sz w:val="28"/>
          <w:szCs w:val="28"/>
          <w:lang w:val="uk-UA"/>
        </w:rPr>
        <w:t>забезпечення  апарату виконавчого комітету</w:t>
      </w:r>
    </w:p>
    <w:p w:rsidR="0036291F" w:rsidRPr="0036291F" w:rsidRDefault="0036291F" w:rsidP="0036291F">
      <w:pPr>
        <w:tabs>
          <w:tab w:val="left" w:pos="70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6291F">
        <w:rPr>
          <w:rFonts w:ascii="Times New Roman" w:hAnsi="Times New Roman"/>
          <w:sz w:val="28"/>
          <w:szCs w:val="28"/>
          <w:lang w:val="uk-UA"/>
        </w:rPr>
        <w:t xml:space="preserve">міської ради                                                                             </w:t>
      </w:r>
      <w:r w:rsidRPr="0036291F">
        <w:rPr>
          <w:rFonts w:ascii="Times New Roman" w:hAnsi="Times New Roman"/>
          <w:sz w:val="28"/>
          <w:szCs w:val="28"/>
        </w:rPr>
        <w:t xml:space="preserve">         </w:t>
      </w:r>
      <w:r w:rsidRPr="0036291F">
        <w:rPr>
          <w:rFonts w:ascii="Times New Roman" w:hAnsi="Times New Roman"/>
          <w:sz w:val="28"/>
          <w:szCs w:val="28"/>
          <w:lang w:val="uk-UA"/>
        </w:rPr>
        <w:t xml:space="preserve"> В.О. Лега</w:t>
      </w:r>
    </w:p>
    <w:p w:rsidR="0036291F" w:rsidRPr="00132BA3" w:rsidRDefault="0036291F" w:rsidP="00630B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sectPr w:rsidR="0036291F" w:rsidRPr="00132BA3" w:rsidSect="00EA7B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8201F"/>
    <w:multiLevelType w:val="hybridMultilevel"/>
    <w:tmpl w:val="FE00FF5C"/>
    <w:lvl w:ilvl="0" w:tplc="FAB6C3F6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CC"/>
    <w:rsid w:val="00116F50"/>
    <w:rsid w:val="00132BA3"/>
    <w:rsid w:val="00272953"/>
    <w:rsid w:val="002D68A6"/>
    <w:rsid w:val="0036291F"/>
    <w:rsid w:val="003818CC"/>
    <w:rsid w:val="003B2475"/>
    <w:rsid w:val="003C643E"/>
    <w:rsid w:val="00433340"/>
    <w:rsid w:val="004855AD"/>
    <w:rsid w:val="00541F5B"/>
    <w:rsid w:val="00630B63"/>
    <w:rsid w:val="00633842"/>
    <w:rsid w:val="00753D95"/>
    <w:rsid w:val="007B2912"/>
    <w:rsid w:val="0081732D"/>
    <w:rsid w:val="008F28CC"/>
    <w:rsid w:val="008F5F9C"/>
    <w:rsid w:val="009301F3"/>
    <w:rsid w:val="009C3782"/>
    <w:rsid w:val="00A53644"/>
    <w:rsid w:val="00B57E9D"/>
    <w:rsid w:val="00B66460"/>
    <w:rsid w:val="00B76A2C"/>
    <w:rsid w:val="00BE5649"/>
    <w:rsid w:val="00C802EC"/>
    <w:rsid w:val="00D32C57"/>
    <w:rsid w:val="00DA3F19"/>
    <w:rsid w:val="00DC1AF5"/>
    <w:rsid w:val="00EA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FA081-B1F5-4E33-AE76-E5184AA3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8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9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3420</Words>
  <Characters>1950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VNMR-65-02</cp:lastModifiedBy>
  <cp:revision>2</cp:revision>
  <cp:lastPrinted>2019-08-16T12:57:00Z</cp:lastPrinted>
  <dcterms:created xsi:type="dcterms:W3CDTF">2019-08-19T13:06:00Z</dcterms:created>
  <dcterms:modified xsi:type="dcterms:W3CDTF">2019-08-19T13:06:00Z</dcterms:modified>
</cp:coreProperties>
</file>